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8E27" w14:textId="794EFFAF" w:rsidR="00E10E9F" w:rsidRDefault="00A41D4E" w:rsidP="008846CF">
      <w:pPr>
        <w:jc w:val="center"/>
      </w:pPr>
      <w:r>
        <w:rPr>
          <w:rFonts w:hint="eastAsia"/>
        </w:rPr>
        <w:t>ギブスのリフレクティブ学習サイクル</w:t>
      </w:r>
      <w:r w:rsidR="00ED77BB">
        <w:rPr>
          <w:rFonts w:hint="eastAsia"/>
        </w:rPr>
        <w:t>を用いた研修資料例</w:t>
      </w:r>
    </w:p>
    <w:p w14:paraId="353DE28F" w14:textId="08737EF9" w:rsidR="00ED77BB" w:rsidRDefault="00002135">
      <w:r>
        <w:rPr>
          <w:rFonts w:hint="eastAsia"/>
        </w:rPr>
        <w:t>※例えばフィジカルアセスメントに関する研修を行う</w:t>
      </w:r>
      <w:r w:rsidR="008846CF">
        <w:rPr>
          <w:rFonts w:hint="eastAsia"/>
        </w:rPr>
        <w:t>場合の資料を作成しました。</w:t>
      </w:r>
    </w:p>
    <w:p w14:paraId="024E7CFF" w14:textId="3F4A7BF8" w:rsidR="00002135" w:rsidRDefault="00185372">
      <w:r>
        <w:rPr>
          <w:rFonts w:hint="eastAsia"/>
        </w:rPr>
        <w:t>※</w:t>
      </w:r>
      <w:r w:rsidR="00216CA3">
        <w:rPr>
          <w:rFonts w:hint="eastAsia"/>
        </w:rPr>
        <w:t>リフレクティブ学習サイクル</w:t>
      </w:r>
      <w:r>
        <w:rPr>
          <w:rFonts w:hint="eastAsia"/>
        </w:rPr>
        <w:t>について参考資料として配布する場合もあります。</w:t>
      </w:r>
    </w:p>
    <w:p w14:paraId="59B142D6" w14:textId="67C101D4" w:rsidR="00BB71E5" w:rsidRDefault="00E933F3">
      <w:r>
        <w:rPr>
          <w:rFonts w:hint="eastAsia"/>
        </w:rPr>
        <w:t>※リフレクティブ学習サイクルは複雑なので、記載例や分かりやすい項目の設定が必要になります。</w:t>
      </w:r>
    </w:p>
    <w:p w14:paraId="5568DDE9" w14:textId="74219BFB" w:rsidR="00D70C7B" w:rsidRPr="00BB71E5" w:rsidRDefault="00ED77BB" w:rsidP="00903B26">
      <w:pPr>
        <w:pStyle w:val="a4"/>
        <w:numPr>
          <w:ilvl w:val="0"/>
          <w:numId w:val="1"/>
        </w:numPr>
        <w:ind w:leftChars="0"/>
        <w:rPr>
          <w:sz w:val="24"/>
          <w:szCs w:val="28"/>
        </w:rPr>
      </w:pPr>
      <w:r w:rsidRPr="00BB71E5">
        <w:rPr>
          <w:rFonts w:hint="eastAsia"/>
          <w:sz w:val="24"/>
          <w:szCs w:val="28"/>
        </w:rPr>
        <w:t>課題</w:t>
      </w:r>
      <w:r w:rsidR="00002135" w:rsidRPr="00BB71E5">
        <w:rPr>
          <w:rFonts w:hint="eastAsia"/>
          <w:sz w:val="24"/>
          <w:szCs w:val="28"/>
        </w:rPr>
        <w:t>①</w:t>
      </w:r>
    </w:p>
    <w:p w14:paraId="72DBDF84" w14:textId="07D1A09E" w:rsidR="00D70C7B" w:rsidRPr="001462D4" w:rsidRDefault="00D70C7B">
      <w:r>
        <w:rPr>
          <w:rFonts w:hint="eastAsia"/>
        </w:rPr>
        <w:t xml:space="preserve">　　　　　　　　　　　　　　　　　　　　　　　　　　　　　　　　　　　　</w:t>
      </w:r>
      <w:r w:rsidRPr="001462D4">
        <w:rPr>
          <w:rFonts w:hint="eastAsia"/>
        </w:rPr>
        <w:t xml:space="preserve">　</w:t>
      </w:r>
      <w:r w:rsidR="001462D4" w:rsidRPr="001462D4">
        <w:rPr>
          <w:rFonts w:hint="eastAsia"/>
        </w:rPr>
        <w:t xml:space="preserve">職員番号：　　　　　　　　氏名：　　　　　　　　　</w:t>
      </w:r>
    </w:p>
    <w:tbl>
      <w:tblPr>
        <w:tblStyle w:val="a3"/>
        <w:tblpPr w:leftFromText="142" w:rightFromText="142" w:vertAnchor="text" w:horzAnchor="margin" w:tblpY="80"/>
        <w:tblW w:w="15588" w:type="dxa"/>
        <w:tblLook w:val="04A0" w:firstRow="1" w:lastRow="0" w:firstColumn="1" w:lastColumn="0" w:noHBand="0" w:noVBand="1"/>
      </w:tblPr>
      <w:tblGrid>
        <w:gridCol w:w="4390"/>
        <w:gridCol w:w="11198"/>
      </w:tblGrid>
      <w:tr w:rsidR="00D70C7B" w14:paraId="4157F65C" w14:textId="77777777" w:rsidTr="00FF2E0A">
        <w:tc>
          <w:tcPr>
            <w:tcW w:w="4390" w:type="dxa"/>
            <w:vAlign w:val="center"/>
          </w:tcPr>
          <w:p w14:paraId="7C10CF75" w14:textId="54FCD377" w:rsidR="00B07DA8" w:rsidRPr="002618FD" w:rsidRDefault="00D70C7B" w:rsidP="00E25C59">
            <w:pPr>
              <w:pStyle w:val="a4"/>
              <w:numPr>
                <w:ilvl w:val="1"/>
                <w:numId w:val="1"/>
              </w:numPr>
              <w:ind w:leftChars="0"/>
              <w:rPr>
                <w:b/>
                <w:bCs/>
              </w:rPr>
            </w:pPr>
            <w:r w:rsidRPr="002618FD">
              <w:rPr>
                <w:rFonts w:hint="eastAsia"/>
                <w:b/>
                <w:bCs/>
              </w:rPr>
              <w:t>振り返りたい事例</w:t>
            </w:r>
            <w:r w:rsidR="00903B26"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11198" w:type="dxa"/>
          </w:tcPr>
          <w:p w14:paraId="6CE8DC3E" w14:textId="77777777" w:rsidR="00903B26" w:rsidRDefault="00903B26" w:rsidP="00D70C7B"/>
          <w:p w14:paraId="4E765DAB" w14:textId="77777777" w:rsidR="00903B26" w:rsidRDefault="00903B26" w:rsidP="00D70C7B"/>
          <w:p w14:paraId="12EBDFA2" w14:textId="77777777" w:rsidR="00FF2E0A" w:rsidRDefault="00FF2E0A" w:rsidP="00D70C7B"/>
          <w:p w14:paraId="2BF3C1A1" w14:textId="42E3CF12" w:rsidR="003C58F5" w:rsidRDefault="00036F63" w:rsidP="00D70C7B">
            <w:r w:rsidRPr="00E25C59">
              <w:rPr>
                <w:rFonts w:hint="eastAsia"/>
                <w:color w:val="FF0000"/>
              </w:rPr>
              <w:t>※振り返りたい事例について、疾患名や経過、自身の実践を細かく記載してください。</w:t>
            </w:r>
          </w:p>
        </w:tc>
      </w:tr>
      <w:tr w:rsidR="00D70C7B" w14:paraId="6E317705" w14:textId="77777777" w:rsidTr="00FF2E0A">
        <w:tc>
          <w:tcPr>
            <w:tcW w:w="4390" w:type="dxa"/>
            <w:vAlign w:val="center"/>
          </w:tcPr>
          <w:p w14:paraId="6692FC17" w14:textId="1FD14095" w:rsidR="00D70C7B" w:rsidRPr="002618FD" w:rsidRDefault="00BE26F1" w:rsidP="00E25C59">
            <w:pPr>
              <w:pStyle w:val="a4"/>
              <w:numPr>
                <w:ilvl w:val="1"/>
                <w:numId w:val="1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事例の中で</w:t>
            </w:r>
            <w:r w:rsidR="00E0561C">
              <w:rPr>
                <w:rFonts w:hint="eastAsia"/>
                <w:b/>
                <w:bCs/>
              </w:rPr>
              <w:t>感じたこと</w:t>
            </w:r>
          </w:p>
        </w:tc>
        <w:tc>
          <w:tcPr>
            <w:tcW w:w="11198" w:type="dxa"/>
          </w:tcPr>
          <w:p w14:paraId="1245FE24" w14:textId="77777777" w:rsidR="00002135" w:rsidRDefault="00002135" w:rsidP="00D70C7B"/>
          <w:p w14:paraId="6E6163C9" w14:textId="77777777" w:rsidR="00903B26" w:rsidRDefault="00903B26" w:rsidP="00D70C7B"/>
          <w:p w14:paraId="2FDDE1F0" w14:textId="27B43537" w:rsidR="00002135" w:rsidRDefault="003C58F5" w:rsidP="00D70C7B">
            <w:r w:rsidRPr="00E25C59">
              <w:rPr>
                <w:rFonts w:hint="eastAsia"/>
                <w:color w:val="FF0000"/>
              </w:rPr>
              <w:t>※</w:t>
            </w:r>
            <w:r w:rsidR="007E3603">
              <w:rPr>
                <w:rFonts w:hint="eastAsia"/>
                <w:color w:val="FF0000"/>
              </w:rPr>
              <w:t>喜び・不安・怒りなど、事例の中で自身が感じたことを記載してください。</w:t>
            </w:r>
          </w:p>
        </w:tc>
      </w:tr>
      <w:tr w:rsidR="00D70C7B" w14:paraId="235E2B6F" w14:textId="77777777" w:rsidTr="00FF2E0A">
        <w:tc>
          <w:tcPr>
            <w:tcW w:w="4390" w:type="dxa"/>
            <w:vAlign w:val="center"/>
          </w:tcPr>
          <w:p w14:paraId="7AAFFBEA" w14:textId="7026C4BC" w:rsidR="00D70C7B" w:rsidRPr="00903B26" w:rsidRDefault="00E73A14" w:rsidP="00E25C59">
            <w:pPr>
              <w:pStyle w:val="a4"/>
              <w:numPr>
                <w:ilvl w:val="1"/>
                <w:numId w:val="1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自身の行動の評価</w:t>
            </w:r>
          </w:p>
        </w:tc>
        <w:tc>
          <w:tcPr>
            <w:tcW w:w="11198" w:type="dxa"/>
          </w:tcPr>
          <w:p w14:paraId="107EC0C6" w14:textId="77777777" w:rsidR="00002135" w:rsidRDefault="00002135" w:rsidP="00D70C7B"/>
          <w:p w14:paraId="4C8A78EB" w14:textId="77777777" w:rsidR="00903B26" w:rsidRDefault="00903B26" w:rsidP="00D70C7B"/>
          <w:p w14:paraId="4C603F03" w14:textId="0CD7A2CB" w:rsidR="00002135" w:rsidRDefault="003C58F5" w:rsidP="00D70C7B">
            <w:r w:rsidRPr="00E25C59">
              <w:rPr>
                <w:rFonts w:hint="eastAsia"/>
                <w:color w:val="FF0000"/>
              </w:rPr>
              <w:t>※</w:t>
            </w:r>
            <w:r w:rsidR="00E73A14">
              <w:rPr>
                <w:rFonts w:hint="eastAsia"/>
                <w:color w:val="FF0000"/>
              </w:rPr>
              <w:t>良かった点と悪かった点を評価してください。</w:t>
            </w:r>
          </w:p>
        </w:tc>
      </w:tr>
      <w:tr w:rsidR="007E3603" w14:paraId="1F247F46" w14:textId="77777777" w:rsidTr="00FF2E0A">
        <w:tc>
          <w:tcPr>
            <w:tcW w:w="4390" w:type="dxa"/>
            <w:vAlign w:val="center"/>
          </w:tcPr>
          <w:p w14:paraId="29E2D75A" w14:textId="6A8813DB" w:rsidR="007E3603" w:rsidRDefault="00BA05CF" w:rsidP="00E25C59">
            <w:pPr>
              <w:pStyle w:val="a4"/>
              <w:numPr>
                <w:ilvl w:val="1"/>
                <w:numId w:val="1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上記評価の原因</w:t>
            </w:r>
            <w:r w:rsidR="002D55F0">
              <w:rPr>
                <w:rFonts w:hint="eastAsia"/>
                <w:b/>
                <w:bCs/>
              </w:rPr>
              <w:t>を分析</w:t>
            </w:r>
          </w:p>
        </w:tc>
        <w:tc>
          <w:tcPr>
            <w:tcW w:w="11198" w:type="dxa"/>
          </w:tcPr>
          <w:p w14:paraId="49B5670A" w14:textId="77777777" w:rsidR="0039145F" w:rsidRDefault="0039145F" w:rsidP="00D70C7B"/>
          <w:p w14:paraId="33AB62A9" w14:textId="77777777" w:rsidR="0039145F" w:rsidRDefault="0039145F" w:rsidP="00D70C7B"/>
          <w:p w14:paraId="7E6C6325" w14:textId="390CE5AE" w:rsidR="0039145F" w:rsidRDefault="0039145F" w:rsidP="00D70C7B">
            <w:r w:rsidRPr="006869C2">
              <w:rPr>
                <w:rFonts w:hint="eastAsia"/>
                <w:color w:val="FF0000"/>
              </w:rPr>
              <w:t>※</w:t>
            </w:r>
            <w:r w:rsidR="004713EB" w:rsidRPr="006869C2">
              <w:rPr>
                <w:rFonts w:hint="eastAsia"/>
                <w:color w:val="FF0000"/>
              </w:rPr>
              <w:t>③</w:t>
            </w:r>
            <w:r w:rsidR="006869C2" w:rsidRPr="006869C2">
              <w:rPr>
                <w:rFonts w:hint="eastAsia"/>
                <w:color w:val="FF0000"/>
              </w:rPr>
              <w:t>の評価になった原因を記載して下さい。</w:t>
            </w:r>
          </w:p>
        </w:tc>
      </w:tr>
      <w:tr w:rsidR="007E3603" w14:paraId="2A166B7B" w14:textId="77777777" w:rsidTr="00FF2E0A">
        <w:tc>
          <w:tcPr>
            <w:tcW w:w="4390" w:type="dxa"/>
            <w:vAlign w:val="center"/>
          </w:tcPr>
          <w:p w14:paraId="56336B95" w14:textId="3B0641FB" w:rsidR="007E3603" w:rsidRDefault="002B1486" w:rsidP="00E25C59">
            <w:pPr>
              <w:pStyle w:val="a4"/>
              <w:numPr>
                <w:ilvl w:val="1"/>
                <w:numId w:val="1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自身の行動のまとめ</w:t>
            </w:r>
          </w:p>
        </w:tc>
        <w:tc>
          <w:tcPr>
            <w:tcW w:w="11198" w:type="dxa"/>
          </w:tcPr>
          <w:p w14:paraId="54E341DC" w14:textId="77777777" w:rsidR="00335470" w:rsidRDefault="00335470" w:rsidP="00D70C7B"/>
          <w:p w14:paraId="387BAFC2" w14:textId="77777777" w:rsidR="00335470" w:rsidRDefault="00335470" w:rsidP="00D70C7B"/>
          <w:p w14:paraId="0DB31417" w14:textId="2D628B03" w:rsidR="007E3603" w:rsidRDefault="002B1486" w:rsidP="00D70C7B">
            <w:r w:rsidRPr="00335470">
              <w:rPr>
                <w:rFonts w:hint="eastAsia"/>
                <w:color w:val="FF0000"/>
              </w:rPr>
              <w:t>※</w:t>
            </w:r>
            <w:r w:rsidR="00335470" w:rsidRPr="00335470">
              <w:rPr>
                <w:rFonts w:hint="eastAsia"/>
                <w:color w:val="FF0000"/>
              </w:rPr>
              <w:t>上記までの評価及び分析を踏まえて、自身の行動のまとめを記載してください。</w:t>
            </w:r>
          </w:p>
        </w:tc>
      </w:tr>
      <w:tr w:rsidR="007E3603" w14:paraId="2A699939" w14:textId="77777777" w:rsidTr="00FF2E0A">
        <w:tc>
          <w:tcPr>
            <w:tcW w:w="4390" w:type="dxa"/>
            <w:vAlign w:val="center"/>
          </w:tcPr>
          <w:p w14:paraId="39261F35" w14:textId="3B0BB126" w:rsidR="007E3603" w:rsidRDefault="00FF2E0A" w:rsidP="00E25C59">
            <w:pPr>
              <w:pStyle w:val="a4"/>
              <w:numPr>
                <w:ilvl w:val="1"/>
                <w:numId w:val="1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次の実践に向けて</w:t>
            </w:r>
          </w:p>
        </w:tc>
        <w:tc>
          <w:tcPr>
            <w:tcW w:w="11198" w:type="dxa"/>
          </w:tcPr>
          <w:p w14:paraId="0DF52DDC" w14:textId="77777777" w:rsidR="00A078F0" w:rsidRDefault="00A078F0" w:rsidP="00D70C7B"/>
          <w:p w14:paraId="4B759E3F" w14:textId="77777777" w:rsidR="00A078F0" w:rsidRDefault="00A078F0" w:rsidP="00D70C7B"/>
          <w:p w14:paraId="0687FFB6" w14:textId="62CE189D" w:rsidR="00A078F0" w:rsidRDefault="00FF2E0A" w:rsidP="00D70C7B">
            <w:r w:rsidRPr="00E25C59">
              <w:rPr>
                <w:rFonts w:hint="eastAsia"/>
                <w:color w:val="FF0000"/>
              </w:rPr>
              <w:t>※次に同じ場面に遭遇したら、どのように行動するか</w:t>
            </w:r>
            <w:r>
              <w:rPr>
                <w:rFonts w:hint="eastAsia"/>
                <w:color w:val="FF0000"/>
              </w:rPr>
              <w:t>具体的に</w:t>
            </w:r>
            <w:r w:rsidRPr="00E25C59">
              <w:rPr>
                <w:rFonts w:hint="eastAsia"/>
                <w:color w:val="FF0000"/>
              </w:rPr>
              <w:t>記載してください。</w:t>
            </w:r>
          </w:p>
        </w:tc>
      </w:tr>
    </w:tbl>
    <w:p w14:paraId="62D08E49" w14:textId="72CD9F10" w:rsidR="00D70C7B" w:rsidRDefault="00D70C7B"/>
    <w:p w14:paraId="6285E4A1" w14:textId="77777777" w:rsidR="00903B26" w:rsidRDefault="00903B26"/>
    <w:p w14:paraId="46AD8BF4" w14:textId="77777777" w:rsidR="00903B26" w:rsidRDefault="00903B26"/>
    <w:p w14:paraId="430A41EF" w14:textId="77777777" w:rsidR="00215313" w:rsidRDefault="00215313"/>
    <w:p w14:paraId="4D554F60" w14:textId="52448EB3" w:rsidR="00E25C59" w:rsidRPr="00E25C59" w:rsidRDefault="00E25C59" w:rsidP="00E25C59">
      <w:pPr>
        <w:rPr>
          <w:sz w:val="24"/>
          <w:szCs w:val="28"/>
        </w:rPr>
      </w:pPr>
      <w:r w:rsidRPr="00E25C59">
        <w:rPr>
          <w:rFonts w:hint="eastAsia"/>
          <w:sz w:val="24"/>
          <w:szCs w:val="28"/>
        </w:rPr>
        <w:t>２.</w:t>
      </w:r>
      <w:r w:rsidRPr="00E25C59">
        <w:rPr>
          <w:sz w:val="24"/>
          <w:szCs w:val="28"/>
        </w:rPr>
        <w:t xml:space="preserve">  </w:t>
      </w:r>
      <w:r w:rsidRPr="00E25C59">
        <w:rPr>
          <w:rFonts w:hint="eastAsia"/>
          <w:sz w:val="24"/>
          <w:szCs w:val="28"/>
        </w:rPr>
        <w:t>課題②</w:t>
      </w:r>
    </w:p>
    <w:p w14:paraId="18000BA8" w14:textId="75874E56" w:rsidR="001462D4" w:rsidRPr="001462D4" w:rsidRDefault="001462D4" w:rsidP="001462D4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  <w:r w:rsidRPr="001462D4">
        <w:rPr>
          <w:rFonts w:hint="eastAsia"/>
        </w:rPr>
        <w:t xml:space="preserve">　　職員番号：　　　　　　　　氏名：　　　　　　　　　　　　</w:t>
      </w:r>
    </w:p>
    <w:tbl>
      <w:tblPr>
        <w:tblStyle w:val="a3"/>
        <w:tblpPr w:leftFromText="142" w:rightFromText="142" w:vertAnchor="text" w:horzAnchor="margin" w:tblpY="80"/>
        <w:tblW w:w="15588" w:type="dxa"/>
        <w:tblLook w:val="04A0" w:firstRow="1" w:lastRow="0" w:firstColumn="1" w:lastColumn="0" w:noHBand="0" w:noVBand="1"/>
      </w:tblPr>
      <w:tblGrid>
        <w:gridCol w:w="4390"/>
        <w:gridCol w:w="11198"/>
      </w:tblGrid>
      <w:tr w:rsidR="00215313" w14:paraId="276C0398" w14:textId="77777777" w:rsidTr="007609A4">
        <w:tc>
          <w:tcPr>
            <w:tcW w:w="4390" w:type="dxa"/>
            <w:vAlign w:val="center"/>
          </w:tcPr>
          <w:p w14:paraId="34756FFB" w14:textId="3C339F87" w:rsidR="00215313" w:rsidRPr="002618FD" w:rsidRDefault="00134E02" w:rsidP="00215313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課題①を踏まえて実践した</w:t>
            </w:r>
            <w:r w:rsidR="00215313" w:rsidRPr="002618FD">
              <w:rPr>
                <w:rFonts w:hint="eastAsia"/>
                <w:b/>
                <w:bCs/>
              </w:rPr>
              <w:t>事例</w:t>
            </w:r>
            <w:r w:rsidR="00215313"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11198" w:type="dxa"/>
          </w:tcPr>
          <w:p w14:paraId="1855AE01" w14:textId="77777777" w:rsidR="00215313" w:rsidRDefault="00215313" w:rsidP="007609A4"/>
          <w:p w14:paraId="2A010A39" w14:textId="77777777" w:rsidR="00215313" w:rsidRDefault="00215313" w:rsidP="007609A4"/>
          <w:p w14:paraId="04F1E67B" w14:textId="77777777" w:rsidR="00215313" w:rsidRDefault="00215313" w:rsidP="007609A4"/>
          <w:p w14:paraId="4F23B1E2" w14:textId="77777777" w:rsidR="00215313" w:rsidRDefault="00215313" w:rsidP="007609A4">
            <w:r w:rsidRPr="00E25C59">
              <w:rPr>
                <w:rFonts w:hint="eastAsia"/>
                <w:color w:val="FF0000"/>
              </w:rPr>
              <w:t>※振り返りたい事例について、疾患名や経過、自身の実践を細かく記載してください。</w:t>
            </w:r>
          </w:p>
        </w:tc>
      </w:tr>
      <w:tr w:rsidR="00215313" w14:paraId="13E139B2" w14:textId="77777777" w:rsidTr="007609A4">
        <w:tc>
          <w:tcPr>
            <w:tcW w:w="4390" w:type="dxa"/>
            <w:vAlign w:val="center"/>
          </w:tcPr>
          <w:p w14:paraId="75D2A58C" w14:textId="77777777" w:rsidR="00215313" w:rsidRPr="002618FD" w:rsidRDefault="00215313" w:rsidP="00215313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事例の中で感じたこと</w:t>
            </w:r>
          </w:p>
        </w:tc>
        <w:tc>
          <w:tcPr>
            <w:tcW w:w="11198" w:type="dxa"/>
          </w:tcPr>
          <w:p w14:paraId="2D25E911" w14:textId="77777777" w:rsidR="00215313" w:rsidRDefault="00215313" w:rsidP="007609A4"/>
          <w:p w14:paraId="226AF8BC" w14:textId="77777777" w:rsidR="00215313" w:rsidRDefault="00215313" w:rsidP="007609A4"/>
          <w:p w14:paraId="7CD509AD" w14:textId="77777777" w:rsidR="00215313" w:rsidRDefault="00215313" w:rsidP="007609A4">
            <w:r w:rsidRPr="00E25C59">
              <w:rPr>
                <w:rFonts w:hint="eastAsia"/>
                <w:color w:val="FF0000"/>
              </w:rPr>
              <w:t>※</w:t>
            </w:r>
            <w:r>
              <w:rPr>
                <w:rFonts w:hint="eastAsia"/>
                <w:color w:val="FF0000"/>
              </w:rPr>
              <w:t>喜び・不安・怒りなど、事例の中で自身が感じたことを記載してください。</w:t>
            </w:r>
          </w:p>
        </w:tc>
      </w:tr>
      <w:tr w:rsidR="00215313" w14:paraId="56CE56DD" w14:textId="77777777" w:rsidTr="007609A4">
        <w:tc>
          <w:tcPr>
            <w:tcW w:w="4390" w:type="dxa"/>
            <w:vAlign w:val="center"/>
          </w:tcPr>
          <w:p w14:paraId="426F2147" w14:textId="77777777" w:rsidR="00215313" w:rsidRPr="00903B26" w:rsidRDefault="00215313" w:rsidP="00215313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自身の行動の評価</w:t>
            </w:r>
          </w:p>
        </w:tc>
        <w:tc>
          <w:tcPr>
            <w:tcW w:w="11198" w:type="dxa"/>
          </w:tcPr>
          <w:p w14:paraId="3C5C82CD" w14:textId="77777777" w:rsidR="00215313" w:rsidRDefault="00215313" w:rsidP="007609A4"/>
          <w:p w14:paraId="4412BC6D" w14:textId="77777777" w:rsidR="00215313" w:rsidRDefault="00215313" w:rsidP="007609A4"/>
          <w:p w14:paraId="1DD38627" w14:textId="77777777" w:rsidR="00215313" w:rsidRDefault="00215313" w:rsidP="007609A4">
            <w:r w:rsidRPr="00E25C59">
              <w:rPr>
                <w:rFonts w:hint="eastAsia"/>
                <w:color w:val="FF0000"/>
              </w:rPr>
              <w:t>※</w:t>
            </w:r>
            <w:r>
              <w:rPr>
                <w:rFonts w:hint="eastAsia"/>
                <w:color w:val="FF0000"/>
              </w:rPr>
              <w:t>良かった点と悪かった点を評価してください。</w:t>
            </w:r>
          </w:p>
        </w:tc>
      </w:tr>
      <w:tr w:rsidR="00215313" w14:paraId="0B922C04" w14:textId="77777777" w:rsidTr="007609A4">
        <w:tc>
          <w:tcPr>
            <w:tcW w:w="4390" w:type="dxa"/>
            <w:vAlign w:val="center"/>
          </w:tcPr>
          <w:p w14:paraId="44E74E2D" w14:textId="77777777" w:rsidR="00215313" w:rsidRDefault="00215313" w:rsidP="00215313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上記評価の原因を分析</w:t>
            </w:r>
          </w:p>
        </w:tc>
        <w:tc>
          <w:tcPr>
            <w:tcW w:w="11198" w:type="dxa"/>
          </w:tcPr>
          <w:p w14:paraId="78AEF1C8" w14:textId="77777777" w:rsidR="00215313" w:rsidRDefault="00215313" w:rsidP="007609A4"/>
          <w:p w14:paraId="6A7E72E6" w14:textId="77777777" w:rsidR="00215313" w:rsidRDefault="00215313" w:rsidP="007609A4"/>
          <w:p w14:paraId="100ADB77" w14:textId="77777777" w:rsidR="00215313" w:rsidRDefault="00215313" w:rsidP="007609A4">
            <w:r w:rsidRPr="006869C2">
              <w:rPr>
                <w:rFonts w:hint="eastAsia"/>
                <w:color w:val="FF0000"/>
              </w:rPr>
              <w:t>※③の評価になった原因を記載して下さい。</w:t>
            </w:r>
          </w:p>
        </w:tc>
      </w:tr>
      <w:tr w:rsidR="00215313" w14:paraId="16BE1F84" w14:textId="77777777" w:rsidTr="007609A4">
        <w:tc>
          <w:tcPr>
            <w:tcW w:w="4390" w:type="dxa"/>
            <w:vAlign w:val="center"/>
          </w:tcPr>
          <w:p w14:paraId="01AF4962" w14:textId="77777777" w:rsidR="00215313" w:rsidRDefault="00215313" w:rsidP="00215313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自身の行動のまとめ</w:t>
            </w:r>
          </w:p>
        </w:tc>
        <w:tc>
          <w:tcPr>
            <w:tcW w:w="11198" w:type="dxa"/>
          </w:tcPr>
          <w:p w14:paraId="3C9EE35B" w14:textId="77777777" w:rsidR="00215313" w:rsidRDefault="00215313" w:rsidP="007609A4"/>
          <w:p w14:paraId="36850117" w14:textId="77777777" w:rsidR="00215313" w:rsidRDefault="00215313" w:rsidP="007609A4"/>
          <w:p w14:paraId="27879078" w14:textId="77777777" w:rsidR="00215313" w:rsidRDefault="00215313" w:rsidP="007609A4">
            <w:r w:rsidRPr="00335470">
              <w:rPr>
                <w:rFonts w:hint="eastAsia"/>
                <w:color w:val="FF0000"/>
              </w:rPr>
              <w:t>※上記までの評価及び分析を踏まえて、自身の行動のまとめを記載してください。</w:t>
            </w:r>
          </w:p>
        </w:tc>
      </w:tr>
      <w:tr w:rsidR="00215313" w14:paraId="57C57B28" w14:textId="77777777" w:rsidTr="007609A4">
        <w:tc>
          <w:tcPr>
            <w:tcW w:w="4390" w:type="dxa"/>
            <w:vAlign w:val="center"/>
          </w:tcPr>
          <w:p w14:paraId="16CBCF37" w14:textId="77777777" w:rsidR="00215313" w:rsidRDefault="00215313" w:rsidP="00215313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次の実践に向けて</w:t>
            </w:r>
          </w:p>
        </w:tc>
        <w:tc>
          <w:tcPr>
            <w:tcW w:w="11198" w:type="dxa"/>
          </w:tcPr>
          <w:p w14:paraId="23D936AA" w14:textId="77777777" w:rsidR="00215313" w:rsidRDefault="00215313" w:rsidP="007609A4"/>
          <w:p w14:paraId="5F12EEBF" w14:textId="77777777" w:rsidR="00215313" w:rsidRDefault="00215313" w:rsidP="007609A4"/>
          <w:p w14:paraId="745E112A" w14:textId="77777777" w:rsidR="00215313" w:rsidRDefault="00215313" w:rsidP="007609A4">
            <w:r w:rsidRPr="00E25C59">
              <w:rPr>
                <w:rFonts w:hint="eastAsia"/>
                <w:color w:val="FF0000"/>
              </w:rPr>
              <w:t>※次に同じ場面に遭遇したら、どのように行動するか</w:t>
            </w:r>
            <w:r>
              <w:rPr>
                <w:rFonts w:hint="eastAsia"/>
                <w:color w:val="FF0000"/>
              </w:rPr>
              <w:t>具体的に</w:t>
            </w:r>
            <w:r w:rsidRPr="00E25C59">
              <w:rPr>
                <w:rFonts w:hint="eastAsia"/>
                <w:color w:val="FF0000"/>
              </w:rPr>
              <w:t>記載してください。</w:t>
            </w:r>
          </w:p>
        </w:tc>
      </w:tr>
    </w:tbl>
    <w:p w14:paraId="7D6A02E8" w14:textId="77777777" w:rsidR="00D70C7B" w:rsidRPr="00215313" w:rsidRDefault="00D70C7B"/>
    <w:sectPr w:rsidR="00D70C7B" w:rsidRPr="00215313" w:rsidSect="00BB71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CCF"/>
    <w:multiLevelType w:val="hybridMultilevel"/>
    <w:tmpl w:val="C30C4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4B282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B0E5C"/>
    <w:multiLevelType w:val="hybridMultilevel"/>
    <w:tmpl w:val="21F29DD4"/>
    <w:lvl w:ilvl="0" w:tplc="B46C0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9A7903"/>
    <w:multiLevelType w:val="hybridMultilevel"/>
    <w:tmpl w:val="7764DB92"/>
    <w:lvl w:ilvl="0" w:tplc="B4B282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F55EF1"/>
    <w:multiLevelType w:val="hybridMultilevel"/>
    <w:tmpl w:val="121043B2"/>
    <w:lvl w:ilvl="0" w:tplc="B46C0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195304">
    <w:abstractNumId w:val="0"/>
  </w:num>
  <w:num w:numId="2" w16cid:durableId="940843262">
    <w:abstractNumId w:val="3"/>
  </w:num>
  <w:num w:numId="3" w16cid:durableId="402140783">
    <w:abstractNumId w:val="1"/>
  </w:num>
  <w:num w:numId="4" w16cid:durableId="422652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7B"/>
    <w:rsid w:val="00002135"/>
    <w:rsid w:val="00036F63"/>
    <w:rsid w:val="00134E02"/>
    <w:rsid w:val="001462D4"/>
    <w:rsid w:val="00185372"/>
    <w:rsid w:val="00215313"/>
    <w:rsid w:val="00216CA3"/>
    <w:rsid w:val="002618FD"/>
    <w:rsid w:val="002B1486"/>
    <w:rsid w:val="002D55F0"/>
    <w:rsid w:val="00335470"/>
    <w:rsid w:val="0039145F"/>
    <w:rsid w:val="003A6039"/>
    <w:rsid w:val="003C58F5"/>
    <w:rsid w:val="004713EB"/>
    <w:rsid w:val="006869C2"/>
    <w:rsid w:val="007E3603"/>
    <w:rsid w:val="008846CF"/>
    <w:rsid w:val="00903B26"/>
    <w:rsid w:val="00912E18"/>
    <w:rsid w:val="009F02AF"/>
    <w:rsid w:val="00A078F0"/>
    <w:rsid w:val="00A41D4E"/>
    <w:rsid w:val="00B07DA8"/>
    <w:rsid w:val="00BA05CF"/>
    <w:rsid w:val="00BB71E5"/>
    <w:rsid w:val="00BE26F1"/>
    <w:rsid w:val="00D70C7B"/>
    <w:rsid w:val="00E0561C"/>
    <w:rsid w:val="00E10E9F"/>
    <w:rsid w:val="00E25C59"/>
    <w:rsid w:val="00E560A6"/>
    <w:rsid w:val="00E73A14"/>
    <w:rsid w:val="00E933F3"/>
    <w:rsid w:val="00ED77B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4A7B5"/>
  <w15:chartTrackingRefBased/>
  <w15:docId w15:val="{F01D796B-E86A-45B0-9714-FD6B8CBD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1E7D-CD8C-4F5A-9DBF-E8C6E419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仁史</dc:creator>
  <cp:keywords/>
  <dc:description/>
  <cp:lastModifiedBy>志村 仁史</cp:lastModifiedBy>
  <cp:revision>21</cp:revision>
  <dcterms:created xsi:type="dcterms:W3CDTF">2022-08-13T10:53:00Z</dcterms:created>
  <dcterms:modified xsi:type="dcterms:W3CDTF">2022-08-13T11:43:00Z</dcterms:modified>
</cp:coreProperties>
</file>